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94" w:rsidRPr="00C04694" w:rsidRDefault="00C04694" w:rsidP="00C04694">
      <w:pPr>
        <w:spacing w:before="100" w:beforeAutospacing="1" w:after="100" w:afterAutospacing="1" w:line="240" w:lineRule="atLeast"/>
        <w:jc w:val="both"/>
        <w:outlineLvl w:val="1"/>
        <w:rPr>
          <w:rFonts w:ascii="Times New Roman" w:eastAsia="Times New Roman" w:hAnsi="Times New Roman" w:cs="Times New Roman"/>
          <w:b/>
          <w:bCs/>
          <w:sz w:val="18"/>
          <w:szCs w:val="18"/>
          <w:lang w:eastAsia="tr-TR"/>
        </w:rPr>
      </w:pPr>
      <w:r w:rsidRPr="00C04694">
        <w:rPr>
          <w:rFonts w:ascii="Georgia" w:eastAsia="Times New Roman" w:hAnsi="Georgia" w:cs="Times New Roman"/>
          <w:b/>
          <w:bCs/>
          <w:color w:val="000000"/>
          <w:sz w:val="18"/>
          <w:szCs w:val="18"/>
          <w:lang w:eastAsia="tr-TR"/>
        </w:rPr>
        <w:t xml:space="preserve">DISCLAIMER: </w:t>
      </w:r>
      <w:r w:rsidRPr="00C04694">
        <w:rPr>
          <w:rFonts w:ascii="Georgia" w:eastAsia="Times New Roman" w:hAnsi="Georgia" w:cs="Times New Roman"/>
          <w:color w:val="000000"/>
          <w:sz w:val="18"/>
          <w:szCs w:val="18"/>
          <w:lang w:eastAsia="tr-TR"/>
        </w:rPr>
        <w:t xml:space="preserve">Arctern is a project marketing and management consultancy firm, specialized in innovative startups. We evaluate startups and only add promising startups into our portfolio. However, this evaluation reflects our opinion only. It is not an investment </w:t>
      </w:r>
      <w:r w:rsidR="0055585E" w:rsidRPr="00C04694">
        <w:rPr>
          <w:rFonts w:ascii="Georgia" w:eastAsia="Times New Roman" w:hAnsi="Georgia" w:cs="Times New Roman"/>
          <w:color w:val="000000"/>
          <w:sz w:val="18"/>
          <w:szCs w:val="18"/>
          <w:lang w:eastAsia="tr-TR"/>
        </w:rPr>
        <w:t>advice</w:t>
      </w:r>
      <w:r w:rsidRPr="00C04694">
        <w:rPr>
          <w:rFonts w:ascii="Georgia" w:eastAsia="Times New Roman" w:hAnsi="Georgia" w:cs="Times New Roman"/>
          <w:color w:val="000000"/>
          <w:sz w:val="18"/>
          <w:szCs w:val="18"/>
          <w:lang w:eastAsia="tr-TR"/>
        </w:rPr>
        <w:t>. Investors should make their own due diligence before investing in any startup. Arctern cannot be taken responsible for any loss or business failure.</w:t>
      </w:r>
    </w:p>
    <w:p w:rsidR="00C04694" w:rsidRPr="0055585E" w:rsidRDefault="00C04694" w:rsidP="00C04694">
      <w:pPr>
        <w:spacing w:before="100" w:beforeAutospacing="1" w:after="100" w:afterAutospacing="1" w:line="240" w:lineRule="atLeast"/>
        <w:jc w:val="both"/>
        <w:outlineLvl w:val="1"/>
        <w:rPr>
          <w:rFonts w:ascii="Georgia" w:eastAsia="Times New Roman" w:hAnsi="Georgia" w:cs="Times New Roman"/>
          <w:color w:val="000000"/>
          <w:sz w:val="18"/>
          <w:szCs w:val="18"/>
          <w:lang w:eastAsia="tr-TR"/>
        </w:rPr>
      </w:pPr>
      <w:r w:rsidRPr="00C04694">
        <w:rPr>
          <w:rFonts w:ascii="Georgia" w:eastAsia="Times New Roman" w:hAnsi="Georgia" w:cs="Times New Roman"/>
          <w:color w:val="000000"/>
          <w:sz w:val="18"/>
          <w:szCs w:val="18"/>
          <w:lang w:eastAsia="tr-TR"/>
        </w:rPr>
        <w:t>Arctern is not an intermediary. It does not receive any commission from investment deals between startup owners and investors. Arctern employs startup summits as a marketing tool to help startup</w:t>
      </w:r>
      <w:r w:rsidR="0055585E" w:rsidRPr="0055585E">
        <w:rPr>
          <w:rFonts w:ascii="Georgia" w:eastAsia="Times New Roman" w:hAnsi="Georgia" w:cs="Times New Roman"/>
          <w:color w:val="000000"/>
          <w:sz w:val="18"/>
          <w:szCs w:val="18"/>
          <w:lang w:eastAsia="tr-TR"/>
        </w:rPr>
        <w:t>s</w:t>
      </w:r>
      <w:r w:rsidRPr="00C04694">
        <w:rPr>
          <w:rFonts w:ascii="Georgia" w:eastAsia="Times New Roman" w:hAnsi="Georgia" w:cs="Times New Roman"/>
          <w:color w:val="000000"/>
          <w:sz w:val="18"/>
          <w:szCs w:val="18"/>
          <w:lang w:eastAsia="tr-TR"/>
        </w:rPr>
        <w:t xml:space="preserve"> to raise capital. </w:t>
      </w:r>
      <w:r w:rsidR="00D26B01">
        <w:rPr>
          <w:rFonts w:ascii="Georgia" w:eastAsia="Times New Roman" w:hAnsi="Georgia" w:cs="Times New Roman"/>
          <w:color w:val="000000"/>
          <w:sz w:val="18"/>
          <w:szCs w:val="18"/>
          <w:lang w:eastAsia="tr-TR"/>
        </w:rPr>
        <w:t xml:space="preserve">These summits are organized by local partners of Arctern. Arctern works as a service provider in these summits and its main role is to select best startups. Our local partners are responsible for all aspects of these summits. </w:t>
      </w:r>
      <w:r w:rsidRPr="00C04694">
        <w:rPr>
          <w:rFonts w:ascii="Georgia" w:eastAsia="Times New Roman" w:hAnsi="Georgia" w:cs="Times New Roman"/>
          <w:color w:val="000000"/>
          <w:sz w:val="18"/>
          <w:szCs w:val="18"/>
          <w:lang w:eastAsia="tr-TR"/>
        </w:rPr>
        <w:t>Investors and startup owners are responsible for complying with applicable</w:t>
      </w:r>
      <w:r w:rsidR="00D26B01">
        <w:rPr>
          <w:rFonts w:ascii="Georgia" w:eastAsia="Times New Roman" w:hAnsi="Georgia" w:cs="Times New Roman"/>
          <w:color w:val="000000"/>
          <w:sz w:val="18"/>
          <w:szCs w:val="18"/>
          <w:lang w:eastAsia="tr-TR"/>
        </w:rPr>
        <w:t xml:space="preserve"> law, including securities law.</w:t>
      </w:r>
    </w:p>
    <w:p w:rsidR="00D57C45" w:rsidRDefault="0055585E" w:rsidP="00C04694">
      <w:pPr>
        <w:spacing w:before="100" w:beforeAutospacing="1" w:after="100" w:afterAutospacing="1" w:line="240" w:lineRule="atLeast"/>
        <w:jc w:val="both"/>
        <w:outlineLvl w:val="1"/>
        <w:rPr>
          <w:rFonts w:ascii="Georgia" w:eastAsia="Times New Roman" w:hAnsi="Georgia" w:cs="Times New Roman"/>
          <w:color w:val="000000"/>
          <w:sz w:val="18"/>
          <w:szCs w:val="18"/>
          <w:lang w:eastAsia="tr-TR"/>
        </w:rPr>
      </w:pPr>
      <w:r w:rsidRPr="0055585E">
        <w:rPr>
          <w:rFonts w:ascii="Georgia" w:eastAsia="Times New Roman" w:hAnsi="Georgia" w:cs="Times New Roman"/>
          <w:color w:val="000000"/>
          <w:sz w:val="18"/>
          <w:szCs w:val="18"/>
          <w:lang w:eastAsia="tr-TR"/>
        </w:rPr>
        <w:t xml:space="preserve">Becoming </w:t>
      </w:r>
      <w:r w:rsidR="00552A14">
        <w:rPr>
          <w:rFonts w:ascii="Georgia" w:eastAsia="Times New Roman" w:hAnsi="Georgia" w:cs="Times New Roman"/>
          <w:color w:val="000000"/>
          <w:sz w:val="18"/>
          <w:szCs w:val="18"/>
          <w:lang w:eastAsia="tr-TR"/>
        </w:rPr>
        <w:t xml:space="preserve">a </w:t>
      </w:r>
      <w:r w:rsidRPr="0055585E">
        <w:rPr>
          <w:rFonts w:ascii="Georgia" w:eastAsia="Times New Roman" w:hAnsi="Georgia" w:cs="Times New Roman"/>
          <w:color w:val="000000"/>
          <w:sz w:val="18"/>
          <w:szCs w:val="18"/>
          <w:lang w:eastAsia="tr-TR"/>
        </w:rPr>
        <w:t xml:space="preserve">partner in a promising startup may lead to obtain startup visa. </w:t>
      </w:r>
      <w:r w:rsidR="00552A14">
        <w:rPr>
          <w:rFonts w:ascii="Georgia" w:eastAsia="Times New Roman" w:hAnsi="Georgia" w:cs="Times New Roman"/>
          <w:color w:val="000000"/>
          <w:sz w:val="18"/>
          <w:szCs w:val="18"/>
          <w:lang w:eastAsia="tr-TR"/>
        </w:rPr>
        <w:t>Part of o</w:t>
      </w:r>
      <w:r>
        <w:rPr>
          <w:rFonts w:ascii="Georgia" w:eastAsia="Times New Roman" w:hAnsi="Georgia" w:cs="Times New Roman"/>
          <w:color w:val="000000"/>
          <w:sz w:val="18"/>
          <w:szCs w:val="18"/>
          <w:lang w:eastAsia="tr-TR"/>
        </w:rPr>
        <w:t>ur</w:t>
      </w:r>
      <w:r w:rsidRPr="0055585E">
        <w:rPr>
          <w:rFonts w:ascii="Georgia" w:eastAsia="Times New Roman" w:hAnsi="Georgia" w:cs="Times New Roman"/>
          <w:color w:val="000000"/>
          <w:sz w:val="18"/>
          <w:szCs w:val="18"/>
          <w:lang w:eastAsia="tr-TR"/>
        </w:rPr>
        <w:t xml:space="preserve"> service is to </w:t>
      </w:r>
      <w:r>
        <w:rPr>
          <w:rFonts w:ascii="Georgia" w:eastAsia="Times New Roman" w:hAnsi="Georgia" w:cs="Times New Roman"/>
          <w:color w:val="000000"/>
          <w:sz w:val="18"/>
          <w:szCs w:val="18"/>
          <w:lang w:eastAsia="tr-TR"/>
        </w:rPr>
        <w:t xml:space="preserve">find good startups and </w:t>
      </w:r>
      <w:r w:rsidRPr="0055585E">
        <w:rPr>
          <w:rFonts w:ascii="Georgia" w:eastAsia="Times New Roman" w:hAnsi="Georgia" w:cs="Times New Roman"/>
          <w:color w:val="000000"/>
          <w:sz w:val="18"/>
          <w:szCs w:val="18"/>
          <w:lang w:eastAsia="tr-TR"/>
        </w:rPr>
        <w:t xml:space="preserve">help clients </w:t>
      </w:r>
      <w:r>
        <w:rPr>
          <w:rFonts w:ascii="Georgia" w:eastAsia="Times New Roman" w:hAnsi="Georgia" w:cs="Times New Roman"/>
          <w:color w:val="000000"/>
          <w:sz w:val="18"/>
          <w:szCs w:val="18"/>
          <w:lang w:eastAsia="tr-TR"/>
        </w:rPr>
        <w:t xml:space="preserve">to obtain significant equity in them. However, our service is </w:t>
      </w:r>
      <w:r w:rsidR="00D57C45">
        <w:rPr>
          <w:rFonts w:ascii="Georgia" w:eastAsia="Times New Roman" w:hAnsi="Georgia" w:cs="Times New Roman"/>
          <w:color w:val="000000"/>
          <w:sz w:val="18"/>
          <w:szCs w:val="18"/>
          <w:lang w:eastAsia="tr-TR"/>
        </w:rPr>
        <w:t>limited</w:t>
      </w:r>
      <w:r>
        <w:rPr>
          <w:rFonts w:ascii="Georgia" w:eastAsia="Times New Roman" w:hAnsi="Georgia" w:cs="Times New Roman"/>
          <w:color w:val="000000"/>
          <w:sz w:val="18"/>
          <w:szCs w:val="18"/>
          <w:lang w:eastAsia="tr-TR"/>
        </w:rPr>
        <w:t xml:space="preserve"> to meet startups and immigration oriented people who have entrepreneurial mindset. We do not guarantee that clients will </w:t>
      </w:r>
      <w:r w:rsidR="00D57C45">
        <w:rPr>
          <w:rFonts w:ascii="Georgia" w:eastAsia="Times New Roman" w:hAnsi="Georgia" w:cs="Times New Roman"/>
          <w:color w:val="000000"/>
          <w:sz w:val="18"/>
          <w:szCs w:val="18"/>
          <w:lang w:eastAsia="tr-TR"/>
        </w:rPr>
        <w:t>become partners in a startup or obtain startup visa</w:t>
      </w:r>
      <w:r>
        <w:rPr>
          <w:rFonts w:ascii="Georgia" w:eastAsia="Times New Roman" w:hAnsi="Georgia" w:cs="Times New Roman"/>
          <w:color w:val="000000"/>
          <w:sz w:val="18"/>
          <w:szCs w:val="18"/>
          <w:lang w:eastAsia="tr-TR"/>
        </w:rPr>
        <w:t>. We can help clients to sell their shares to get their money back in case that their startup visa application</w:t>
      </w:r>
      <w:r w:rsidR="00D57C45">
        <w:rPr>
          <w:rFonts w:ascii="Georgia" w:eastAsia="Times New Roman" w:hAnsi="Georgia" w:cs="Times New Roman"/>
          <w:color w:val="000000"/>
          <w:sz w:val="18"/>
          <w:szCs w:val="18"/>
          <w:lang w:eastAsia="tr-TR"/>
        </w:rPr>
        <w:t>s</w:t>
      </w:r>
      <w:r>
        <w:rPr>
          <w:rFonts w:ascii="Georgia" w:eastAsia="Times New Roman" w:hAnsi="Georgia" w:cs="Times New Roman"/>
          <w:color w:val="000000"/>
          <w:sz w:val="18"/>
          <w:szCs w:val="18"/>
          <w:lang w:eastAsia="tr-TR"/>
        </w:rPr>
        <w:t xml:space="preserve"> </w:t>
      </w:r>
      <w:r w:rsidR="00D57C45">
        <w:rPr>
          <w:rFonts w:ascii="Georgia" w:eastAsia="Times New Roman" w:hAnsi="Georgia" w:cs="Times New Roman"/>
          <w:color w:val="000000"/>
          <w:sz w:val="18"/>
          <w:szCs w:val="18"/>
          <w:lang w:eastAsia="tr-TR"/>
        </w:rPr>
        <w:t>are</w:t>
      </w:r>
      <w:r>
        <w:rPr>
          <w:rFonts w:ascii="Georgia" w:eastAsia="Times New Roman" w:hAnsi="Georgia" w:cs="Times New Roman"/>
          <w:color w:val="000000"/>
          <w:sz w:val="18"/>
          <w:szCs w:val="18"/>
          <w:lang w:eastAsia="tr-TR"/>
        </w:rPr>
        <w:t xml:space="preserve"> refused. </w:t>
      </w:r>
      <w:r w:rsidR="00D57C45">
        <w:rPr>
          <w:rFonts w:ascii="Georgia" w:eastAsia="Times New Roman" w:hAnsi="Georgia" w:cs="Times New Roman"/>
          <w:color w:val="000000"/>
          <w:sz w:val="18"/>
          <w:szCs w:val="18"/>
          <w:lang w:eastAsia="tr-TR"/>
        </w:rPr>
        <w:t>I</w:t>
      </w:r>
      <w:r>
        <w:rPr>
          <w:rFonts w:ascii="Georgia" w:eastAsia="Times New Roman" w:hAnsi="Georgia" w:cs="Times New Roman"/>
          <w:color w:val="000000"/>
          <w:sz w:val="18"/>
          <w:szCs w:val="18"/>
          <w:lang w:eastAsia="tr-TR"/>
        </w:rPr>
        <w:t xml:space="preserve">t is our regular service. It </w:t>
      </w:r>
      <w:r w:rsidR="00D57C45">
        <w:rPr>
          <w:rFonts w:ascii="Georgia" w:eastAsia="Times New Roman" w:hAnsi="Georgia" w:cs="Times New Roman"/>
          <w:color w:val="000000"/>
          <w:sz w:val="18"/>
          <w:szCs w:val="18"/>
          <w:lang w:eastAsia="tr-TR"/>
        </w:rPr>
        <w:t>should not be seen as</w:t>
      </w:r>
      <w:r w:rsidR="00D26B01">
        <w:rPr>
          <w:rFonts w:ascii="Georgia" w:eastAsia="Times New Roman" w:hAnsi="Georgia" w:cs="Times New Roman"/>
          <w:color w:val="000000"/>
          <w:sz w:val="18"/>
          <w:szCs w:val="18"/>
          <w:lang w:eastAsia="tr-TR"/>
        </w:rPr>
        <w:t xml:space="preserve"> a guarantee for immigration oriented people.</w:t>
      </w:r>
    </w:p>
    <w:p w:rsidR="00D26B01" w:rsidRPr="00C04694" w:rsidRDefault="0055585E" w:rsidP="00C04694">
      <w:pPr>
        <w:spacing w:before="100" w:beforeAutospacing="1" w:after="100" w:afterAutospacing="1" w:line="240" w:lineRule="atLeast"/>
        <w:jc w:val="both"/>
        <w:outlineLvl w:val="1"/>
        <w:rPr>
          <w:rFonts w:ascii="Times New Roman" w:eastAsia="Times New Roman" w:hAnsi="Times New Roman" w:cs="Times New Roman"/>
          <w:b/>
          <w:bCs/>
          <w:sz w:val="18"/>
          <w:szCs w:val="18"/>
          <w:lang w:eastAsia="tr-TR"/>
        </w:rPr>
      </w:pPr>
      <w:r>
        <w:rPr>
          <w:rFonts w:ascii="Georgia" w:eastAsia="Times New Roman" w:hAnsi="Georgia" w:cs="Times New Roman"/>
          <w:color w:val="000000"/>
          <w:sz w:val="18"/>
          <w:szCs w:val="18"/>
          <w:lang w:eastAsia="tr-TR"/>
        </w:rPr>
        <w:t xml:space="preserve">We </w:t>
      </w:r>
      <w:r w:rsidR="00D26B01">
        <w:rPr>
          <w:rFonts w:ascii="Georgia" w:eastAsia="Times New Roman" w:hAnsi="Georgia" w:cs="Times New Roman"/>
          <w:color w:val="000000"/>
          <w:sz w:val="18"/>
          <w:szCs w:val="18"/>
          <w:lang w:eastAsia="tr-TR"/>
        </w:rPr>
        <w:t>offer</w:t>
      </w:r>
      <w:r>
        <w:rPr>
          <w:rFonts w:ascii="Georgia" w:eastAsia="Times New Roman" w:hAnsi="Georgia" w:cs="Times New Roman"/>
          <w:color w:val="000000"/>
          <w:sz w:val="18"/>
          <w:szCs w:val="18"/>
          <w:lang w:eastAsia="tr-TR"/>
        </w:rPr>
        <w:t xml:space="preserve"> standardized investment terms for startups that we present </w:t>
      </w:r>
      <w:r w:rsidR="00D26B01">
        <w:rPr>
          <w:rFonts w:ascii="Georgia" w:eastAsia="Times New Roman" w:hAnsi="Georgia" w:cs="Times New Roman"/>
          <w:color w:val="000000"/>
          <w:sz w:val="18"/>
          <w:szCs w:val="18"/>
          <w:lang w:eastAsia="tr-TR"/>
        </w:rPr>
        <w:t xml:space="preserve">in </w:t>
      </w:r>
      <w:r w:rsidR="00D57C45">
        <w:rPr>
          <w:rFonts w:ascii="Georgia" w:eastAsia="Times New Roman" w:hAnsi="Georgia" w:cs="Times New Roman"/>
          <w:color w:val="000000"/>
          <w:sz w:val="18"/>
          <w:szCs w:val="18"/>
          <w:lang w:eastAsia="tr-TR"/>
        </w:rPr>
        <w:t>startup</w:t>
      </w:r>
      <w:r w:rsidR="00D26B01">
        <w:rPr>
          <w:rFonts w:ascii="Georgia" w:eastAsia="Times New Roman" w:hAnsi="Georgia" w:cs="Times New Roman"/>
          <w:color w:val="000000"/>
          <w:sz w:val="18"/>
          <w:szCs w:val="18"/>
          <w:lang w:eastAsia="tr-TR"/>
        </w:rPr>
        <w:t xml:space="preserve"> summits. They are suggestions only. Startup owners and investors can negotiate terms at their own discretion. Arctern is not responsible for investment deals. Arctern can negotiate loans, jobs and/or investment terms on beh</w:t>
      </w:r>
      <w:r w:rsidR="00D57C45">
        <w:rPr>
          <w:rFonts w:ascii="Georgia" w:eastAsia="Times New Roman" w:hAnsi="Georgia" w:cs="Times New Roman"/>
          <w:color w:val="000000"/>
          <w:sz w:val="18"/>
          <w:szCs w:val="18"/>
          <w:lang w:eastAsia="tr-TR"/>
        </w:rPr>
        <w:t>alf of its clients upon request without offering any guarantee</w:t>
      </w:r>
      <w:bookmarkStart w:id="0" w:name="_GoBack"/>
      <w:bookmarkEnd w:id="0"/>
      <w:r w:rsidR="00D26B01">
        <w:rPr>
          <w:rFonts w:ascii="Georgia" w:eastAsia="Times New Roman" w:hAnsi="Georgia" w:cs="Times New Roman"/>
          <w:color w:val="000000"/>
          <w:sz w:val="18"/>
          <w:szCs w:val="18"/>
          <w:lang w:eastAsia="tr-TR"/>
        </w:rPr>
        <w:t xml:space="preserve"> </w:t>
      </w:r>
    </w:p>
    <w:p w:rsidR="00E11DC2" w:rsidRPr="0055585E" w:rsidRDefault="00E11DC2"/>
    <w:sectPr w:rsidR="00E11DC2" w:rsidRPr="00555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94"/>
    <w:rsid w:val="00552A14"/>
    <w:rsid w:val="0055585E"/>
    <w:rsid w:val="00C04694"/>
    <w:rsid w:val="00D26B01"/>
    <w:rsid w:val="00D57C45"/>
    <w:rsid w:val="00E11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288</Words>
  <Characters>1644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2019-08-04T17:04:00Z</dcterms:created>
  <dcterms:modified xsi:type="dcterms:W3CDTF">2019-08-04T18:48:00Z</dcterms:modified>
</cp:coreProperties>
</file>